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823AF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7F1238">
        <w:rPr>
          <w:bCs/>
          <w:lang w:eastAsia="tr-TR"/>
        </w:rPr>
        <w:t xml:space="preserve"> YILI MART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3A6977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7F1238">
        <w:rPr>
          <w:rFonts w:eastAsia="Times New Roman"/>
          <w:bCs/>
          <w:sz w:val="21"/>
          <w:szCs w:val="21"/>
          <w:lang w:eastAsia="tr-TR"/>
        </w:rPr>
        <w:t>4</w:t>
      </w:r>
      <w:r w:rsidR="00A823AF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A823AF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A823AF">
        <w:rPr>
          <w:rFonts w:eastAsia="Times New Roman"/>
          <w:sz w:val="21"/>
          <w:szCs w:val="21"/>
          <w:lang w:eastAsia="tr-TR"/>
        </w:rPr>
        <w:t>10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3A6977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F1238">
        <w:rPr>
          <w:rFonts w:eastAsia="Times New Roman"/>
          <w:sz w:val="21"/>
          <w:szCs w:val="21"/>
          <w:lang w:eastAsia="tr-TR"/>
        </w:rPr>
        <w:t>04</w:t>
      </w:r>
      <w:r w:rsidR="00A823AF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A823AF">
        <w:rPr>
          <w:rFonts w:eastAsia="Times New Roman"/>
          <w:sz w:val="21"/>
          <w:szCs w:val="21"/>
          <w:lang w:eastAsia="tr-TR"/>
        </w:rPr>
        <w:t>Çarşamba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1228E">
        <w:rPr>
          <w:rFonts w:eastAsia="Times New Roman"/>
          <w:sz w:val="21"/>
          <w:szCs w:val="21"/>
          <w:lang w:eastAsia="tr-TR"/>
        </w:rPr>
        <w:t>03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A823AF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4B4872">
        <w:rPr>
          <w:rFonts w:eastAsia="Times New Roman"/>
          <w:bCs/>
          <w:sz w:val="21"/>
          <w:szCs w:val="21"/>
          <w:lang w:eastAsia="tr-TR"/>
        </w:rPr>
        <w:t>7.203</w:t>
      </w:r>
      <w:r w:rsidR="00A823AF">
        <w:rPr>
          <w:rFonts w:eastAsia="Times New Roman"/>
          <w:bCs/>
          <w:sz w:val="21"/>
          <w:szCs w:val="21"/>
          <w:lang w:eastAsia="tr-TR"/>
        </w:rPr>
        <w:t>,26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A823AF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D62F9D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D62F9D">
        <w:rPr>
          <w:rFonts w:eastAsia="Times New Roman"/>
          <w:sz w:val="21"/>
          <w:szCs w:val="21"/>
          <w:lang w:eastAsia="tr-TR"/>
        </w:rPr>
        <w:t>03</w:t>
      </w:r>
      <w:r w:rsidR="00A823AF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A823AF">
        <w:rPr>
          <w:rFonts w:eastAsia="Times New Roman"/>
          <w:sz w:val="21"/>
          <w:szCs w:val="21"/>
          <w:lang w:eastAsia="tr-TR"/>
        </w:rPr>
        <w:t>12.949,53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6160A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B14C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</w:t>
            </w:r>
          </w:p>
        </w:tc>
        <w:tc>
          <w:tcPr>
            <w:tcW w:w="4867" w:type="dxa"/>
            <w:vAlign w:val="center"/>
          </w:tcPr>
          <w:p w:rsidR="006C33E9" w:rsidRDefault="006B14CE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12.949,53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(Firmaya ödenecek tutar+ OAB payı dahil)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2A20AA">
        <w:tc>
          <w:tcPr>
            <w:tcW w:w="5056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AB0797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86BDA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86BDA">
        <w:rPr>
          <w:rFonts w:eastAsia="Times New Roman"/>
          <w:sz w:val="21"/>
          <w:szCs w:val="21"/>
          <w:lang w:eastAsia="tr-TR"/>
        </w:rPr>
        <w:t>03</w:t>
      </w:r>
      <w:r w:rsidR="00AB0797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AB0797">
        <w:rPr>
          <w:rFonts w:eastAsia="Times New Roman"/>
          <w:sz w:val="21"/>
          <w:szCs w:val="21"/>
          <w:lang w:eastAsia="tr-TR"/>
        </w:rPr>
        <w:t>12.901,07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C33E9" w:rsidTr="00393836">
        <w:tc>
          <w:tcPr>
            <w:tcW w:w="5103" w:type="dxa"/>
            <w:vAlign w:val="center"/>
          </w:tcPr>
          <w:p w:rsidR="006C33E9" w:rsidRDefault="00AB0797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Su Tesisatı Bakım Onarım Gideri</w:t>
            </w:r>
          </w:p>
        </w:tc>
        <w:tc>
          <w:tcPr>
            <w:tcW w:w="4820" w:type="dxa"/>
            <w:vAlign w:val="center"/>
          </w:tcPr>
          <w:p w:rsidR="006C33E9" w:rsidRDefault="00AB0797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1.600,00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C458AB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Elektrik Tesisatı Onarımla</w:t>
            </w:r>
            <w:r w:rsidR="0078347F">
              <w:rPr>
                <w:rFonts w:eastAsia="Times New Roman"/>
                <w:sz w:val="21"/>
                <w:szCs w:val="21"/>
                <w:lang w:eastAsia="tr-TR"/>
              </w:rPr>
              <w:t>rı</w:t>
            </w:r>
          </w:p>
        </w:tc>
        <w:tc>
          <w:tcPr>
            <w:tcW w:w="4820" w:type="dxa"/>
            <w:vAlign w:val="center"/>
          </w:tcPr>
          <w:p w:rsidR="006C33E9" w:rsidRDefault="00C458AB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999,46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C458AB">
              <w:rPr>
                <w:rFonts w:eastAsia="Times New Roman"/>
                <w:sz w:val="21"/>
                <w:szCs w:val="21"/>
                <w:lang w:eastAsia="tr-TR"/>
              </w:rPr>
              <w:t>ve Büro Malzemeleri Alımı</w:t>
            </w:r>
          </w:p>
        </w:tc>
        <w:tc>
          <w:tcPr>
            <w:tcW w:w="4820" w:type="dxa"/>
            <w:vAlign w:val="center"/>
          </w:tcPr>
          <w:p w:rsidR="006C33E9" w:rsidRDefault="00C458AB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650,16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C458AB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Genel Hizmetler</w:t>
            </w:r>
          </w:p>
        </w:tc>
        <w:tc>
          <w:tcPr>
            <w:tcW w:w="4820" w:type="dxa"/>
            <w:vAlign w:val="center"/>
          </w:tcPr>
          <w:p w:rsidR="006C33E9" w:rsidRDefault="00C458AB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600,00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C458AB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C33E9" w:rsidRDefault="00C458AB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9.051,45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6C33E9" w:rsidRDefault="002B6F8D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300,00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6C33E9" w:rsidRDefault="004C72B1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849,60</w:t>
            </w:r>
            <w:r w:rsidR="006C33E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33E9" w:rsidTr="00393836">
        <w:tc>
          <w:tcPr>
            <w:tcW w:w="5103" w:type="dxa"/>
            <w:vAlign w:val="center"/>
          </w:tcPr>
          <w:p w:rsidR="006C33E9" w:rsidRDefault="006C33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>GSM  Mesaj</w:t>
            </w:r>
            <w:proofErr w:type="gramEnd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6C33E9" w:rsidRDefault="006C33E9" w:rsidP="00EE7F10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4456F">
        <w:rPr>
          <w:rFonts w:eastAsia="Times New Roman"/>
          <w:bCs/>
          <w:sz w:val="21"/>
          <w:szCs w:val="21"/>
          <w:lang w:eastAsia="tr-TR"/>
        </w:rPr>
        <w:t xml:space="preserve">             </w:t>
      </w:r>
      <w:proofErr w:type="gramStart"/>
      <w:r w:rsidR="00CA323A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751C8F">
        <w:rPr>
          <w:rFonts w:eastAsia="Times New Roman"/>
          <w:bCs/>
          <w:sz w:val="21"/>
          <w:szCs w:val="21"/>
          <w:lang w:eastAsia="tr-TR"/>
        </w:rPr>
        <w:t>04</w:t>
      </w:r>
      <w:r w:rsidR="00C458AB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376F9"/>
    <w:rsid w:val="000708AE"/>
    <w:rsid w:val="000A0B38"/>
    <w:rsid w:val="000A3C6A"/>
    <w:rsid w:val="000E6A55"/>
    <w:rsid w:val="00136683"/>
    <w:rsid w:val="00141A39"/>
    <w:rsid w:val="00163204"/>
    <w:rsid w:val="00172373"/>
    <w:rsid w:val="0018200E"/>
    <w:rsid w:val="0018331E"/>
    <w:rsid w:val="00186BDA"/>
    <w:rsid w:val="001B1FE2"/>
    <w:rsid w:val="001C3704"/>
    <w:rsid w:val="001C6097"/>
    <w:rsid w:val="001C60FC"/>
    <w:rsid w:val="001E00F1"/>
    <w:rsid w:val="002024B0"/>
    <w:rsid w:val="0020573C"/>
    <w:rsid w:val="0021228E"/>
    <w:rsid w:val="00212387"/>
    <w:rsid w:val="00214A96"/>
    <w:rsid w:val="00222AB2"/>
    <w:rsid w:val="00234E4E"/>
    <w:rsid w:val="0024433C"/>
    <w:rsid w:val="00245C74"/>
    <w:rsid w:val="00273BF2"/>
    <w:rsid w:val="00284B5A"/>
    <w:rsid w:val="002A20AA"/>
    <w:rsid w:val="002B1CB3"/>
    <w:rsid w:val="002B47D0"/>
    <w:rsid w:val="002B6F8D"/>
    <w:rsid w:val="002C057E"/>
    <w:rsid w:val="002D4FC7"/>
    <w:rsid w:val="002E0EDD"/>
    <w:rsid w:val="002E1358"/>
    <w:rsid w:val="002E3D9B"/>
    <w:rsid w:val="002E6B84"/>
    <w:rsid w:val="00311898"/>
    <w:rsid w:val="00325C57"/>
    <w:rsid w:val="00346945"/>
    <w:rsid w:val="00346CEF"/>
    <w:rsid w:val="00370F49"/>
    <w:rsid w:val="00373C1F"/>
    <w:rsid w:val="00393836"/>
    <w:rsid w:val="003A6977"/>
    <w:rsid w:val="003A6F3A"/>
    <w:rsid w:val="003D5E4D"/>
    <w:rsid w:val="0040290D"/>
    <w:rsid w:val="00413AF9"/>
    <w:rsid w:val="004147AD"/>
    <w:rsid w:val="004321F6"/>
    <w:rsid w:val="0044456F"/>
    <w:rsid w:val="004514D3"/>
    <w:rsid w:val="00454E7F"/>
    <w:rsid w:val="00461A01"/>
    <w:rsid w:val="00471B97"/>
    <w:rsid w:val="0049732E"/>
    <w:rsid w:val="004B4872"/>
    <w:rsid w:val="004C72B1"/>
    <w:rsid w:val="004F3C91"/>
    <w:rsid w:val="00505E38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F4624"/>
    <w:rsid w:val="006139FB"/>
    <w:rsid w:val="006160A4"/>
    <w:rsid w:val="00631F34"/>
    <w:rsid w:val="00634D00"/>
    <w:rsid w:val="00644B3D"/>
    <w:rsid w:val="00650140"/>
    <w:rsid w:val="00652697"/>
    <w:rsid w:val="00656C39"/>
    <w:rsid w:val="0066016B"/>
    <w:rsid w:val="00670A8A"/>
    <w:rsid w:val="00671808"/>
    <w:rsid w:val="006A0907"/>
    <w:rsid w:val="006B14CE"/>
    <w:rsid w:val="006B7A77"/>
    <w:rsid w:val="006C33E9"/>
    <w:rsid w:val="006E6C3A"/>
    <w:rsid w:val="00714127"/>
    <w:rsid w:val="00721C87"/>
    <w:rsid w:val="0072689E"/>
    <w:rsid w:val="00726A82"/>
    <w:rsid w:val="00751C8F"/>
    <w:rsid w:val="00753A82"/>
    <w:rsid w:val="0078347F"/>
    <w:rsid w:val="007C0FBB"/>
    <w:rsid w:val="007C4A25"/>
    <w:rsid w:val="007F1238"/>
    <w:rsid w:val="007F5A89"/>
    <w:rsid w:val="00812098"/>
    <w:rsid w:val="008141EE"/>
    <w:rsid w:val="0082166A"/>
    <w:rsid w:val="00827C0F"/>
    <w:rsid w:val="008330FE"/>
    <w:rsid w:val="00857C15"/>
    <w:rsid w:val="00873C77"/>
    <w:rsid w:val="008B053A"/>
    <w:rsid w:val="008B6A02"/>
    <w:rsid w:val="008E77E0"/>
    <w:rsid w:val="00931583"/>
    <w:rsid w:val="00941219"/>
    <w:rsid w:val="00945A04"/>
    <w:rsid w:val="0094752F"/>
    <w:rsid w:val="00951324"/>
    <w:rsid w:val="00951467"/>
    <w:rsid w:val="009621EE"/>
    <w:rsid w:val="00963B55"/>
    <w:rsid w:val="00964FE7"/>
    <w:rsid w:val="00992417"/>
    <w:rsid w:val="00997EEC"/>
    <w:rsid w:val="009A0442"/>
    <w:rsid w:val="009A77E2"/>
    <w:rsid w:val="009F3090"/>
    <w:rsid w:val="00A100A2"/>
    <w:rsid w:val="00A31E38"/>
    <w:rsid w:val="00A426FC"/>
    <w:rsid w:val="00A6764F"/>
    <w:rsid w:val="00A67ACB"/>
    <w:rsid w:val="00A823AF"/>
    <w:rsid w:val="00A91E85"/>
    <w:rsid w:val="00A92FD8"/>
    <w:rsid w:val="00A9623F"/>
    <w:rsid w:val="00AB0797"/>
    <w:rsid w:val="00AB18E4"/>
    <w:rsid w:val="00AB725A"/>
    <w:rsid w:val="00AC05FE"/>
    <w:rsid w:val="00AD0BEB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E0DF4"/>
    <w:rsid w:val="00BF2ED0"/>
    <w:rsid w:val="00C07328"/>
    <w:rsid w:val="00C323F7"/>
    <w:rsid w:val="00C370E9"/>
    <w:rsid w:val="00C419BC"/>
    <w:rsid w:val="00C458AB"/>
    <w:rsid w:val="00C53446"/>
    <w:rsid w:val="00C5794A"/>
    <w:rsid w:val="00CA323A"/>
    <w:rsid w:val="00CA6DB7"/>
    <w:rsid w:val="00CA78A6"/>
    <w:rsid w:val="00CB1BDD"/>
    <w:rsid w:val="00CC4D03"/>
    <w:rsid w:val="00D122F7"/>
    <w:rsid w:val="00D24E3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98"/>
    <w:rsid w:val="00DE0641"/>
    <w:rsid w:val="00DE6256"/>
    <w:rsid w:val="00DF12ED"/>
    <w:rsid w:val="00E03C38"/>
    <w:rsid w:val="00E27252"/>
    <w:rsid w:val="00E3481A"/>
    <w:rsid w:val="00E47F12"/>
    <w:rsid w:val="00E650F8"/>
    <w:rsid w:val="00E846A2"/>
    <w:rsid w:val="00EB3F68"/>
    <w:rsid w:val="00F0368F"/>
    <w:rsid w:val="00F0375F"/>
    <w:rsid w:val="00F137AB"/>
    <w:rsid w:val="00F17D04"/>
    <w:rsid w:val="00F24EB3"/>
    <w:rsid w:val="00F3032D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26</cp:revision>
  <cp:lastPrinted>2018-04-06T06:54:00Z</cp:lastPrinted>
  <dcterms:created xsi:type="dcterms:W3CDTF">2019-03-27T10:35:00Z</dcterms:created>
  <dcterms:modified xsi:type="dcterms:W3CDTF">2021-01-15T14:56:00Z</dcterms:modified>
</cp:coreProperties>
</file>